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52" w:type="dxa"/>
        <w:tblLayout w:type="fixed"/>
        <w:tblCellMar>
          <w:left w:w="70" w:type="dxa"/>
          <w:right w:w="70" w:type="dxa"/>
        </w:tblCellMar>
        <w:tblLook w:val="04A0"/>
      </w:tblPr>
      <w:tblGrid>
        <w:gridCol w:w="4465"/>
        <w:gridCol w:w="283"/>
        <w:gridCol w:w="4604"/>
      </w:tblGrid>
      <w:tr w:rsidR="00436C49" w:rsidTr="00436C49">
        <w:trPr>
          <w:trHeight w:hRule="exact" w:val="3544"/>
        </w:trPr>
        <w:tc>
          <w:tcPr>
            <w:tcW w:w="4465" w:type="dxa"/>
          </w:tcPr>
          <w:p w:rsidR="00436C49" w:rsidRDefault="00436C49" w:rsidP="005D5F48">
            <w:pPr>
              <w:pStyle w:val="a3"/>
              <w:spacing w:after="0"/>
              <w:jc w:val="center"/>
            </w:pPr>
            <w:r>
              <w:rPr>
                <w:rFonts w:ascii="Times New Roman" w:hAnsi="Times New Roman" w:cs="Times New Roman"/>
                <w:b/>
                <w:sz w:val="28"/>
                <w:szCs w:val="28"/>
              </w:rPr>
              <w:t>СОВЕТ ДЕПУТАТОВ</w:t>
            </w:r>
          </w:p>
          <w:p w:rsidR="00436C49" w:rsidRDefault="00436C49" w:rsidP="005D5F48">
            <w:pPr>
              <w:pStyle w:val="a3"/>
              <w:spacing w:after="0"/>
              <w:jc w:val="center"/>
            </w:pPr>
            <w:r>
              <w:rPr>
                <w:rFonts w:ascii="Times New Roman" w:hAnsi="Times New Roman" w:cs="Times New Roman"/>
                <w:b/>
                <w:sz w:val="28"/>
                <w:szCs w:val="28"/>
              </w:rPr>
              <w:t>МУНИЦИПАЛЬНОГО</w:t>
            </w:r>
          </w:p>
          <w:p w:rsidR="00436C49" w:rsidRDefault="00436C49" w:rsidP="005D5F48">
            <w:pPr>
              <w:pStyle w:val="a3"/>
              <w:spacing w:after="0"/>
              <w:jc w:val="center"/>
            </w:pPr>
            <w:r>
              <w:rPr>
                <w:rFonts w:ascii="Times New Roman" w:hAnsi="Times New Roman" w:cs="Times New Roman"/>
                <w:b/>
                <w:sz w:val="28"/>
                <w:szCs w:val="28"/>
              </w:rPr>
              <w:t>ОБРАЗОВАНИЯ</w:t>
            </w:r>
          </w:p>
          <w:p w:rsidR="00436C49" w:rsidRDefault="00436C49" w:rsidP="005D5F48">
            <w:pPr>
              <w:pStyle w:val="a3"/>
              <w:spacing w:after="0"/>
              <w:jc w:val="center"/>
            </w:pPr>
            <w:r>
              <w:rPr>
                <w:rFonts w:ascii="Times New Roman" w:hAnsi="Times New Roman" w:cs="Times New Roman"/>
                <w:b/>
                <w:sz w:val="28"/>
                <w:szCs w:val="28"/>
              </w:rPr>
              <w:t>ИВАНОВСКИЙ СЕЛЬСОВЕТ</w:t>
            </w:r>
          </w:p>
          <w:p w:rsidR="00436C49" w:rsidRDefault="00436C49" w:rsidP="005D5F48">
            <w:pPr>
              <w:pStyle w:val="a3"/>
              <w:spacing w:after="0"/>
              <w:jc w:val="center"/>
            </w:pPr>
            <w:r>
              <w:rPr>
                <w:rFonts w:ascii="Times New Roman" w:hAnsi="Times New Roman" w:cs="Times New Roman"/>
                <w:b/>
                <w:sz w:val="28"/>
                <w:szCs w:val="28"/>
              </w:rPr>
              <w:t>ОРЕНБУРГСКОГО РАЙОНА</w:t>
            </w:r>
          </w:p>
          <w:p w:rsidR="00436C49" w:rsidRDefault="00436C49" w:rsidP="005D5F48">
            <w:pPr>
              <w:pStyle w:val="a3"/>
              <w:spacing w:after="0"/>
              <w:jc w:val="center"/>
            </w:pPr>
            <w:r>
              <w:rPr>
                <w:rFonts w:ascii="Times New Roman" w:hAnsi="Times New Roman" w:cs="Times New Roman"/>
                <w:b/>
                <w:sz w:val="28"/>
                <w:szCs w:val="28"/>
              </w:rPr>
              <w:t>ОРЕНБУРГСКОЙ ОБЛАСТИ</w:t>
            </w:r>
          </w:p>
          <w:p w:rsidR="00436C49" w:rsidRDefault="00436C49" w:rsidP="005D5F48">
            <w:pPr>
              <w:spacing w:after="0"/>
              <w:jc w:val="center"/>
            </w:pPr>
            <w:r>
              <w:rPr>
                <w:rFonts w:ascii="Times New Roman" w:hAnsi="Times New Roman" w:cs="Times New Roman"/>
                <w:b/>
                <w:sz w:val="28"/>
              </w:rPr>
              <w:t>четвертый созыв</w:t>
            </w:r>
          </w:p>
          <w:p w:rsidR="00436C49" w:rsidRDefault="00436C49" w:rsidP="005D5F48">
            <w:pPr>
              <w:pStyle w:val="a3"/>
              <w:spacing w:after="0"/>
              <w:jc w:val="center"/>
              <w:rPr>
                <w:rFonts w:ascii="Times New Roman" w:hAnsi="Times New Roman" w:cs="Times New Roman"/>
                <w:b/>
                <w:caps/>
                <w:sz w:val="28"/>
                <w:szCs w:val="28"/>
              </w:rPr>
            </w:pPr>
          </w:p>
          <w:p w:rsidR="00436C49" w:rsidRDefault="00D12652" w:rsidP="005D5F48">
            <w:pPr>
              <w:spacing w:after="0"/>
              <w:jc w:val="center"/>
              <w:rPr>
                <w:sz w:val="28"/>
                <w:szCs w:val="28"/>
              </w:rPr>
            </w:pPr>
            <w:r>
              <w:rPr>
                <w:rFonts w:ascii="Times New Roman" w:hAnsi="Times New Roman" w:cs="Times New Roman"/>
                <w:b/>
                <w:bCs/>
                <w:sz w:val="28"/>
                <w:szCs w:val="28"/>
              </w:rPr>
              <w:t>Р Е Ш Е Н И Е</w:t>
            </w:r>
          </w:p>
        </w:tc>
        <w:tc>
          <w:tcPr>
            <w:tcW w:w="283" w:type="dxa"/>
          </w:tcPr>
          <w:p w:rsidR="00436C49" w:rsidRDefault="00436C49" w:rsidP="005D5F48">
            <w:pPr>
              <w:snapToGrid w:val="0"/>
              <w:spacing w:after="0"/>
              <w:jc w:val="center"/>
              <w:rPr>
                <w:rFonts w:ascii="Times New Roman" w:hAnsi="Times New Roman" w:cs="Times New Roman"/>
                <w:b/>
                <w:bCs/>
                <w:sz w:val="32"/>
                <w:szCs w:val="32"/>
              </w:rPr>
            </w:pPr>
          </w:p>
        </w:tc>
        <w:tc>
          <w:tcPr>
            <w:tcW w:w="4604" w:type="dxa"/>
            <w:hideMark/>
          </w:tcPr>
          <w:p w:rsidR="00436C49" w:rsidRDefault="00436C49" w:rsidP="005D5F48">
            <w:pPr>
              <w:tabs>
                <w:tab w:val="left" w:pos="2865"/>
              </w:tabs>
              <w:spacing w:after="0"/>
              <w:ind w:firstLine="71"/>
              <w:jc w:val="right"/>
            </w:pPr>
            <w:r>
              <w:rPr>
                <w:rFonts w:ascii="Times New Roman" w:hAnsi="Times New Roman" w:cs="Times New Roman"/>
                <w:sz w:val="28"/>
                <w:szCs w:val="28"/>
              </w:rPr>
              <w:tab/>
            </w:r>
          </w:p>
        </w:tc>
      </w:tr>
      <w:tr w:rsidR="00436C49" w:rsidTr="00436C49">
        <w:trPr>
          <w:trHeight w:val="701"/>
        </w:trPr>
        <w:tc>
          <w:tcPr>
            <w:tcW w:w="4465" w:type="dxa"/>
            <w:hideMark/>
          </w:tcPr>
          <w:p w:rsidR="00436C49" w:rsidRPr="006E68C7" w:rsidRDefault="006F6671" w:rsidP="005D5F48">
            <w:pPr>
              <w:spacing w:after="0"/>
              <w:jc w:val="center"/>
            </w:pPr>
            <w:r>
              <w:pict>
                <v:group id="_x0000_s1035" style="position:absolute;left:0;text-align:left;margin-left:-5.5pt;margin-top:33.85pt;width:3in;height:14.05pt;z-index:251670528;mso-wrap-distance-left:0;mso-wrap-distance-right:0;mso-position-horizontal-relative:text;mso-position-vertical-relative:text" coordorigin="-8,515" coordsize="4445,280">
                  <v:line id="_x0000_s1036" style="position:absolute" from="-8,515" to="296,515" strokeweight=".18mm">
                    <v:stroke joinstyle="miter"/>
                  </v:line>
                  <v:line id="_x0000_s1037" style="position:absolute" from="-8,515" to="-8,795" strokeweight=".18mm">
                    <v:stroke joinstyle="miter"/>
                  </v:line>
                  <v:line id="_x0000_s1038" style="position:absolute" from="4119,515" to="4423,515" strokeweight=".18mm">
                    <v:stroke joinstyle="miter"/>
                  </v:line>
                  <v:line id="_x0000_s1039" style="position:absolute" from="4438,515" to="4438,795" strokeweight=".18mm">
                    <v:stroke joinstyle="miter"/>
                  </v:line>
                </v:group>
              </w:pict>
            </w:r>
            <w:r w:rsidR="00613992">
              <w:rPr>
                <w:rFonts w:ascii="Times New Roman" w:hAnsi="Times New Roman" w:cs="Times New Roman"/>
                <w:sz w:val="28"/>
                <w:szCs w:val="28"/>
              </w:rPr>
              <w:t>28.11.2023 № 144</w:t>
            </w:r>
          </w:p>
        </w:tc>
        <w:tc>
          <w:tcPr>
            <w:tcW w:w="283" w:type="dxa"/>
          </w:tcPr>
          <w:p w:rsidR="00436C49" w:rsidRDefault="00436C49" w:rsidP="005D5F48">
            <w:pPr>
              <w:snapToGrid w:val="0"/>
              <w:spacing w:after="0"/>
              <w:rPr>
                <w:rFonts w:ascii="Times New Roman" w:hAnsi="Times New Roman" w:cs="Times New Roman"/>
                <w:b/>
                <w:bCs/>
                <w:sz w:val="28"/>
                <w:szCs w:val="28"/>
              </w:rPr>
            </w:pPr>
          </w:p>
        </w:tc>
        <w:tc>
          <w:tcPr>
            <w:tcW w:w="4604" w:type="dxa"/>
          </w:tcPr>
          <w:p w:rsidR="00436C49" w:rsidRDefault="00436C49" w:rsidP="005D5F48">
            <w:pPr>
              <w:snapToGrid w:val="0"/>
              <w:spacing w:after="0"/>
              <w:rPr>
                <w:rFonts w:ascii="Times New Roman" w:hAnsi="Times New Roman" w:cs="Times New Roman"/>
                <w:b/>
                <w:bCs/>
                <w:sz w:val="28"/>
                <w:szCs w:val="28"/>
              </w:rPr>
            </w:pPr>
          </w:p>
        </w:tc>
      </w:tr>
      <w:tr w:rsidR="00436C49" w:rsidTr="005D5F48">
        <w:trPr>
          <w:trHeight w:val="2979"/>
        </w:trPr>
        <w:tc>
          <w:tcPr>
            <w:tcW w:w="4465" w:type="dxa"/>
            <w:hideMark/>
          </w:tcPr>
          <w:p w:rsidR="00436C49" w:rsidRPr="006E68C7" w:rsidRDefault="00436C49" w:rsidP="00613992">
            <w:pPr>
              <w:spacing w:after="0" w:line="240" w:lineRule="auto"/>
              <w:jc w:val="both"/>
              <w:rPr>
                <w:rFonts w:ascii="Times New Roman" w:hAnsi="Times New Roman"/>
              </w:rPr>
            </w:pPr>
            <w:r w:rsidRPr="006E68C7">
              <w:rPr>
                <w:rFonts w:ascii="Times New Roman" w:hAnsi="Times New Roman"/>
                <w:sz w:val="28"/>
                <w:szCs w:val="28"/>
              </w:rPr>
              <w:t xml:space="preserve">О </w:t>
            </w:r>
            <w:r w:rsidR="003764E2">
              <w:rPr>
                <w:rFonts w:ascii="Times New Roman" w:hAnsi="Times New Roman" w:cs="Times New Roman"/>
                <w:color w:val="000000"/>
                <w:sz w:val="28"/>
                <w:szCs w:val="28"/>
              </w:rPr>
              <w:t>рассмотрении информации в отношении</w:t>
            </w:r>
            <w:r>
              <w:rPr>
                <w:rFonts w:ascii="Times New Roman" w:hAnsi="Times New Roman" w:cs="Times New Roman"/>
                <w:color w:val="000000"/>
                <w:sz w:val="28"/>
                <w:szCs w:val="28"/>
              </w:rPr>
              <w:t xml:space="preserve"> депутата Совета депутатов муниципального образования Ивановский сельсовет Оренбургского района четвертого созыва по одномандатному избирательному округу № </w:t>
            </w:r>
            <w:r w:rsidR="003764E2">
              <w:rPr>
                <w:rFonts w:ascii="Times New Roman" w:hAnsi="Times New Roman" w:cs="Times New Roman"/>
                <w:color w:val="000000"/>
                <w:sz w:val="28"/>
                <w:szCs w:val="28"/>
              </w:rPr>
              <w:t>2</w:t>
            </w:r>
            <w:r>
              <w:rPr>
                <w:rFonts w:ascii="Times New Roman" w:hAnsi="Times New Roman" w:cs="Times New Roman"/>
                <w:color w:val="000000"/>
                <w:sz w:val="28"/>
                <w:szCs w:val="28"/>
              </w:rPr>
              <w:t xml:space="preserve"> </w:t>
            </w:r>
            <w:proofErr w:type="spellStart"/>
            <w:r w:rsidR="003764E2">
              <w:rPr>
                <w:rFonts w:ascii="Times New Roman" w:hAnsi="Times New Roman" w:cs="Times New Roman"/>
                <w:color w:val="000000"/>
                <w:sz w:val="28"/>
                <w:szCs w:val="28"/>
              </w:rPr>
              <w:t>Байревой</w:t>
            </w:r>
            <w:proofErr w:type="spellEnd"/>
            <w:r w:rsidR="003764E2">
              <w:rPr>
                <w:rFonts w:ascii="Times New Roman" w:hAnsi="Times New Roman" w:cs="Times New Roman"/>
                <w:color w:val="000000"/>
                <w:sz w:val="28"/>
                <w:szCs w:val="28"/>
              </w:rPr>
              <w:t xml:space="preserve"> Ольги Владимировны</w:t>
            </w:r>
          </w:p>
        </w:tc>
        <w:tc>
          <w:tcPr>
            <w:tcW w:w="283" w:type="dxa"/>
          </w:tcPr>
          <w:p w:rsidR="00436C49" w:rsidRDefault="00436C49" w:rsidP="00613992">
            <w:pPr>
              <w:snapToGrid w:val="0"/>
              <w:spacing w:after="0" w:line="240" w:lineRule="auto"/>
              <w:rPr>
                <w:rFonts w:ascii="Times New Roman" w:hAnsi="Times New Roman" w:cs="Times New Roman"/>
                <w:sz w:val="28"/>
                <w:szCs w:val="28"/>
              </w:rPr>
            </w:pPr>
          </w:p>
        </w:tc>
        <w:tc>
          <w:tcPr>
            <w:tcW w:w="4604" w:type="dxa"/>
          </w:tcPr>
          <w:p w:rsidR="00436C49" w:rsidRDefault="00436C49" w:rsidP="00613992">
            <w:pPr>
              <w:snapToGrid w:val="0"/>
              <w:spacing w:after="0" w:line="240" w:lineRule="auto"/>
              <w:rPr>
                <w:rFonts w:ascii="Times New Roman" w:hAnsi="Times New Roman" w:cs="Times New Roman"/>
                <w:sz w:val="28"/>
                <w:szCs w:val="28"/>
              </w:rPr>
            </w:pPr>
          </w:p>
          <w:p w:rsidR="00436C49" w:rsidRDefault="00436C49" w:rsidP="00613992">
            <w:pPr>
              <w:spacing w:after="0" w:line="240" w:lineRule="auto"/>
              <w:rPr>
                <w:rFonts w:ascii="Times New Roman" w:hAnsi="Times New Roman" w:cs="Times New Roman"/>
                <w:sz w:val="28"/>
                <w:szCs w:val="28"/>
              </w:rPr>
            </w:pPr>
          </w:p>
          <w:p w:rsidR="00436C49" w:rsidRDefault="00436C49" w:rsidP="00613992">
            <w:pPr>
              <w:spacing w:after="0" w:line="240" w:lineRule="auto"/>
              <w:rPr>
                <w:rFonts w:ascii="Times New Roman" w:hAnsi="Times New Roman" w:cs="Times New Roman"/>
                <w:sz w:val="28"/>
                <w:szCs w:val="28"/>
              </w:rPr>
            </w:pPr>
          </w:p>
        </w:tc>
      </w:tr>
    </w:tbl>
    <w:p w:rsidR="0078445A" w:rsidRDefault="0078445A" w:rsidP="00613992">
      <w:pPr>
        <w:shd w:val="clear" w:color="auto" w:fill="FFFFFF"/>
        <w:spacing w:after="0" w:line="240" w:lineRule="auto"/>
        <w:rPr>
          <w:rFonts w:ascii="Times New Roman" w:hAnsi="Times New Roman" w:cs="Times New Roman"/>
          <w:sz w:val="28"/>
          <w:szCs w:val="28"/>
        </w:rPr>
      </w:pPr>
    </w:p>
    <w:p w:rsidR="005D5F48" w:rsidRDefault="005D5F48" w:rsidP="00613992">
      <w:pPr>
        <w:shd w:val="clear" w:color="auto" w:fill="FFFFFF"/>
        <w:spacing w:after="0" w:line="240" w:lineRule="auto"/>
        <w:rPr>
          <w:rFonts w:ascii="Times New Roman" w:hAnsi="Times New Roman" w:cs="Times New Roman"/>
          <w:sz w:val="28"/>
          <w:szCs w:val="28"/>
        </w:rPr>
      </w:pPr>
    </w:p>
    <w:p w:rsidR="002A6AB6" w:rsidRDefault="002A6AB6" w:rsidP="00613992">
      <w:pPr>
        <w:shd w:val="clear" w:color="auto" w:fill="FFFFFF"/>
        <w:spacing w:after="0" w:line="240" w:lineRule="auto"/>
        <w:rPr>
          <w:rFonts w:ascii="Times New Roman" w:hAnsi="Times New Roman" w:cs="Times New Roman"/>
          <w:sz w:val="28"/>
          <w:szCs w:val="28"/>
        </w:rPr>
      </w:pPr>
    </w:p>
    <w:p w:rsidR="0078445A" w:rsidRPr="008119CE" w:rsidRDefault="0078445A" w:rsidP="00613992">
      <w:pPr>
        <w:shd w:val="clear" w:color="auto" w:fill="FFFFFF"/>
        <w:spacing w:after="0" w:line="240" w:lineRule="auto"/>
        <w:ind w:firstLine="730"/>
        <w:jc w:val="both"/>
        <w:rPr>
          <w:rFonts w:ascii="Times New Roman" w:hAnsi="Times New Roman" w:cs="Times New Roman"/>
          <w:color w:val="000000"/>
          <w:spacing w:val="17"/>
          <w:sz w:val="28"/>
          <w:szCs w:val="28"/>
        </w:rPr>
      </w:pPr>
      <w:r w:rsidRPr="0078445A">
        <w:rPr>
          <w:rFonts w:ascii="Times New Roman" w:hAnsi="Times New Roman" w:cs="Times New Roman"/>
          <w:color w:val="000000"/>
          <w:spacing w:val="5"/>
          <w:sz w:val="28"/>
          <w:szCs w:val="28"/>
        </w:rPr>
        <w:t xml:space="preserve">В соответствии с подпунктом 2 пункта 10 статьи 40 Федерального </w:t>
      </w:r>
      <w:r w:rsidRPr="0078445A">
        <w:rPr>
          <w:rFonts w:ascii="Times New Roman" w:hAnsi="Times New Roman" w:cs="Times New Roman"/>
          <w:color w:val="000000"/>
          <w:spacing w:val="-2"/>
          <w:sz w:val="28"/>
          <w:szCs w:val="28"/>
        </w:rPr>
        <w:t xml:space="preserve">закона от 06 октября 2003 года № 131-ФЗ «Об общих принципах организации </w:t>
      </w:r>
      <w:r w:rsidRPr="0078445A">
        <w:rPr>
          <w:rFonts w:ascii="Times New Roman" w:hAnsi="Times New Roman" w:cs="Times New Roman"/>
          <w:color w:val="000000"/>
          <w:spacing w:val="1"/>
          <w:sz w:val="28"/>
          <w:szCs w:val="28"/>
        </w:rPr>
        <w:t xml:space="preserve">местного самоуправления в Российской Федерации», </w:t>
      </w:r>
      <w:r w:rsidR="002A6AB6">
        <w:rPr>
          <w:rFonts w:ascii="Times New Roman" w:hAnsi="Times New Roman" w:cs="Times New Roman"/>
          <w:color w:val="000000"/>
          <w:spacing w:val="1"/>
          <w:sz w:val="28"/>
          <w:szCs w:val="28"/>
        </w:rPr>
        <w:t xml:space="preserve">со </w:t>
      </w:r>
      <w:r w:rsidRPr="0078445A">
        <w:rPr>
          <w:rFonts w:ascii="Times New Roman" w:hAnsi="Times New Roman" w:cs="Times New Roman"/>
          <w:color w:val="000000"/>
          <w:spacing w:val="1"/>
          <w:sz w:val="28"/>
          <w:szCs w:val="28"/>
        </w:rPr>
        <w:t xml:space="preserve">статьей 5 Закона </w:t>
      </w:r>
      <w:r w:rsidRPr="0078445A">
        <w:rPr>
          <w:rFonts w:ascii="Times New Roman" w:hAnsi="Times New Roman" w:cs="Times New Roman"/>
          <w:color w:val="000000"/>
          <w:sz w:val="28"/>
          <w:szCs w:val="28"/>
        </w:rPr>
        <w:t xml:space="preserve">Оренбургской области от 04 сентября 1996 года «О статусе депутата </w:t>
      </w:r>
      <w:r w:rsidRPr="0078445A">
        <w:rPr>
          <w:rFonts w:ascii="Times New Roman" w:hAnsi="Times New Roman" w:cs="Times New Roman"/>
          <w:color w:val="000000"/>
          <w:spacing w:val="1"/>
          <w:sz w:val="28"/>
          <w:szCs w:val="28"/>
        </w:rPr>
        <w:t xml:space="preserve">представительного органа муниципального образования в Оренбургской </w:t>
      </w:r>
      <w:r w:rsidRPr="0078445A">
        <w:rPr>
          <w:rFonts w:ascii="Times New Roman" w:hAnsi="Times New Roman" w:cs="Times New Roman"/>
          <w:color w:val="000000"/>
          <w:spacing w:val="17"/>
          <w:sz w:val="28"/>
          <w:szCs w:val="28"/>
        </w:rPr>
        <w:t xml:space="preserve">области», </w:t>
      </w:r>
      <w:r w:rsidR="002A6AB6">
        <w:rPr>
          <w:rFonts w:ascii="Times New Roman" w:hAnsi="Times New Roman" w:cs="Times New Roman"/>
          <w:color w:val="000000"/>
          <w:spacing w:val="17"/>
          <w:sz w:val="28"/>
          <w:szCs w:val="28"/>
        </w:rPr>
        <w:t xml:space="preserve">с частью 4.5 статьи 12.1 Федерального закона от 25 декабря 2008 года № 273-ФЗ "О противодействии коррупции", </w:t>
      </w:r>
      <w:r w:rsidRPr="0078445A">
        <w:rPr>
          <w:rFonts w:ascii="Times New Roman" w:hAnsi="Times New Roman" w:cs="Times New Roman"/>
          <w:color w:val="000000"/>
          <w:spacing w:val="17"/>
          <w:sz w:val="28"/>
          <w:szCs w:val="28"/>
        </w:rPr>
        <w:t>на основании</w:t>
      </w:r>
      <w:r w:rsidR="002A6AB6">
        <w:rPr>
          <w:rFonts w:ascii="Times New Roman" w:hAnsi="Times New Roman" w:cs="Times New Roman"/>
          <w:color w:val="000000"/>
          <w:spacing w:val="17"/>
          <w:sz w:val="28"/>
          <w:szCs w:val="28"/>
        </w:rPr>
        <w:t xml:space="preserve"> доклада комитета по профилактике коррупционных правонарушений Оренбургской области, </w:t>
      </w:r>
      <w:r w:rsidR="003764E2">
        <w:rPr>
          <w:rFonts w:ascii="Times New Roman" w:hAnsi="Times New Roman" w:cs="Times New Roman"/>
          <w:color w:val="000000"/>
          <w:spacing w:val="17"/>
          <w:sz w:val="28"/>
          <w:szCs w:val="28"/>
        </w:rPr>
        <w:t>письма от 29.09.2023 № 02/16-346 первого вице-губернатора - первого заместителя председателя Правительства - министра сельского хозяйства, торговли, пищевой и перерабатывающей промышленности Оренбургской области Сергея Викторовича Балыкина о необходимости рассмотрения информации в отношении</w:t>
      </w:r>
      <w:r w:rsidR="002A6AB6">
        <w:rPr>
          <w:rFonts w:ascii="Times New Roman" w:hAnsi="Times New Roman" w:cs="Times New Roman"/>
          <w:color w:val="000000"/>
          <w:spacing w:val="17"/>
          <w:sz w:val="28"/>
          <w:szCs w:val="28"/>
        </w:rPr>
        <w:t xml:space="preserve"> депутата Совета депутатов </w:t>
      </w:r>
      <w:r w:rsidR="002A6AB6" w:rsidRPr="0078445A">
        <w:rPr>
          <w:rFonts w:ascii="Times New Roman" w:hAnsi="Times New Roman" w:cs="Times New Roman"/>
          <w:color w:val="000000"/>
          <w:spacing w:val="7"/>
          <w:sz w:val="28"/>
          <w:szCs w:val="28"/>
        </w:rPr>
        <w:t>муниципального образования Ивановский сельсовет  Оренбургского района</w:t>
      </w:r>
      <w:r w:rsidR="002A6AB6">
        <w:rPr>
          <w:rFonts w:ascii="Times New Roman" w:hAnsi="Times New Roman" w:cs="Times New Roman"/>
          <w:color w:val="000000"/>
          <w:spacing w:val="7"/>
          <w:sz w:val="28"/>
          <w:szCs w:val="28"/>
        </w:rPr>
        <w:t xml:space="preserve"> Оренбургской области </w:t>
      </w:r>
      <w:r w:rsidR="002A6AB6">
        <w:rPr>
          <w:rFonts w:ascii="Times New Roman" w:hAnsi="Times New Roman" w:cs="Times New Roman"/>
          <w:color w:val="000000"/>
          <w:sz w:val="28"/>
          <w:szCs w:val="28"/>
        </w:rPr>
        <w:t xml:space="preserve">по одномандатному избирательному округу № </w:t>
      </w:r>
      <w:r w:rsidR="003764E2">
        <w:rPr>
          <w:rFonts w:ascii="Times New Roman" w:hAnsi="Times New Roman" w:cs="Times New Roman"/>
          <w:color w:val="000000"/>
          <w:sz w:val="28"/>
          <w:szCs w:val="28"/>
        </w:rPr>
        <w:t>2</w:t>
      </w:r>
      <w:r w:rsidR="002A6AB6">
        <w:rPr>
          <w:rFonts w:ascii="Times New Roman" w:hAnsi="Times New Roman" w:cs="Times New Roman"/>
          <w:color w:val="000000"/>
          <w:sz w:val="28"/>
          <w:szCs w:val="28"/>
        </w:rPr>
        <w:t xml:space="preserve"> </w:t>
      </w:r>
      <w:proofErr w:type="spellStart"/>
      <w:r w:rsidR="003764E2">
        <w:rPr>
          <w:rFonts w:ascii="Times New Roman" w:hAnsi="Times New Roman" w:cs="Times New Roman"/>
          <w:color w:val="000000"/>
          <w:sz w:val="28"/>
          <w:szCs w:val="28"/>
        </w:rPr>
        <w:t>Байревой</w:t>
      </w:r>
      <w:proofErr w:type="spellEnd"/>
      <w:r w:rsidR="003764E2">
        <w:rPr>
          <w:rFonts w:ascii="Times New Roman" w:hAnsi="Times New Roman" w:cs="Times New Roman"/>
          <w:color w:val="000000"/>
          <w:sz w:val="28"/>
          <w:szCs w:val="28"/>
        </w:rPr>
        <w:t xml:space="preserve"> Ольги Владимировны</w:t>
      </w:r>
      <w:r w:rsidR="008119CE">
        <w:rPr>
          <w:rFonts w:ascii="Times New Roman" w:hAnsi="Times New Roman" w:cs="Times New Roman"/>
          <w:color w:val="000000"/>
          <w:spacing w:val="17"/>
          <w:sz w:val="28"/>
          <w:szCs w:val="28"/>
        </w:rPr>
        <w:t xml:space="preserve">, </w:t>
      </w:r>
      <w:r w:rsidRPr="0078445A">
        <w:rPr>
          <w:rFonts w:ascii="Times New Roman" w:hAnsi="Times New Roman" w:cs="Times New Roman"/>
          <w:color w:val="000000"/>
          <w:spacing w:val="12"/>
          <w:sz w:val="28"/>
          <w:szCs w:val="28"/>
        </w:rPr>
        <w:t xml:space="preserve">руководствуясь Уставом муниципального образования Ивановский сельсовет </w:t>
      </w:r>
      <w:r w:rsidRPr="0078445A">
        <w:rPr>
          <w:rFonts w:ascii="Times New Roman" w:hAnsi="Times New Roman" w:cs="Times New Roman"/>
          <w:color w:val="000000"/>
          <w:spacing w:val="16"/>
          <w:sz w:val="28"/>
          <w:szCs w:val="28"/>
        </w:rPr>
        <w:t xml:space="preserve">Оренбургского  района Оренбургской области, Совет </w:t>
      </w:r>
      <w:r w:rsidRPr="0078445A">
        <w:rPr>
          <w:rFonts w:ascii="Times New Roman" w:hAnsi="Times New Roman" w:cs="Times New Roman"/>
          <w:color w:val="000000"/>
          <w:spacing w:val="16"/>
          <w:sz w:val="28"/>
          <w:szCs w:val="28"/>
        </w:rPr>
        <w:lastRenderedPageBreak/>
        <w:t xml:space="preserve">депутатов </w:t>
      </w:r>
      <w:r w:rsidRPr="0078445A">
        <w:rPr>
          <w:rFonts w:ascii="Times New Roman" w:hAnsi="Times New Roman" w:cs="Times New Roman"/>
          <w:color w:val="000000"/>
          <w:spacing w:val="6"/>
          <w:sz w:val="28"/>
          <w:szCs w:val="28"/>
        </w:rPr>
        <w:t xml:space="preserve">муниципального образования </w:t>
      </w:r>
      <w:r w:rsidR="004F74D9" w:rsidRPr="0078445A">
        <w:rPr>
          <w:rFonts w:ascii="Times New Roman" w:hAnsi="Times New Roman" w:cs="Times New Roman"/>
          <w:color w:val="000000"/>
          <w:spacing w:val="7"/>
          <w:sz w:val="28"/>
          <w:szCs w:val="28"/>
        </w:rPr>
        <w:t>Ивановский сельсовет  Оренбургского района</w:t>
      </w:r>
      <w:r w:rsidR="004F74D9">
        <w:rPr>
          <w:rFonts w:ascii="Times New Roman" w:hAnsi="Times New Roman" w:cs="Times New Roman"/>
          <w:color w:val="000000"/>
          <w:spacing w:val="7"/>
          <w:sz w:val="28"/>
          <w:szCs w:val="28"/>
        </w:rPr>
        <w:t xml:space="preserve"> Оренбургской области </w:t>
      </w:r>
      <w:r w:rsidRPr="0078445A">
        <w:rPr>
          <w:rFonts w:ascii="Times New Roman" w:hAnsi="Times New Roman" w:cs="Times New Roman"/>
          <w:color w:val="000000"/>
          <w:spacing w:val="6"/>
          <w:sz w:val="28"/>
          <w:szCs w:val="28"/>
        </w:rPr>
        <w:t>решил:</w:t>
      </w:r>
    </w:p>
    <w:p w:rsidR="008A6AD4" w:rsidRPr="008A6AD4" w:rsidRDefault="0078445A" w:rsidP="008A6AD4">
      <w:pPr>
        <w:tabs>
          <w:tab w:val="left" w:pos="851"/>
        </w:tabs>
        <w:autoSpaceDE w:val="0"/>
        <w:autoSpaceDN w:val="0"/>
        <w:adjustRightInd w:val="0"/>
        <w:spacing w:after="0" w:line="240" w:lineRule="auto"/>
        <w:ind w:firstLine="709"/>
        <w:jc w:val="both"/>
        <w:rPr>
          <w:rFonts w:ascii="Times New Roman" w:hAnsi="Times New Roman" w:cs="Times New Roman"/>
          <w:bCs/>
          <w:color w:val="000000"/>
          <w:sz w:val="28"/>
          <w:szCs w:val="28"/>
        </w:rPr>
      </w:pPr>
      <w:r w:rsidRPr="0078445A">
        <w:rPr>
          <w:rFonts w:ascii="Times New Roman" w:hAnsi="Times New Roman" w:cs="Times New Roman"/>
          <w:color w:val="000000"/>
          <w:sz w:val="28"/>
          <w:szCs w:val="28"/>
        </w:rPr>
        <w:t>1.</w:t>
      </w:r>
      <w:r w:rsidR="009D76C7">
        <w:rPr>
          <w:rFonts w:ascii="Times New Roman" w:hAnsi="Times New Roman" w:cs="Times New Roman"/>
          <w:color w:val="000000"/>
          <w:sz w:val="28"/>
          <w:szCs w:val="28"/>
        </w:rPr>
        <w:t xml:space="preserve"> </w:t>
      </w:r>
      <w:r w:rsidR="003764E2">
        <w:rPr>
          <w:rFonts w:ascii="Times New Roman" w:hAnsi="Times New Roman" w:cs="Times New Roman"/>
          <w:color w:val="000000"/>
          <w:sz w:val="28"/>
          <w:szCs w:val="28"/>
        </w:rPr>
        <w:t>Рассмотреть информацию в отношении</w:t>
      </w:r>
      <w:r w:rsidRPr="0078445A">
        <w:rPr>
          <w:rFonts w:ascii="Times New Roman" w:hAnsi="Times New Roman" w:cs="Times New Roman"/>
          <w:color w:val="000000"/>
          <w:sz w:val="28"/>
          <w:szCs w:val="28"/>
        </w:rPr>
        <w:t xml:space="preserve"> депутата Совета депутатов </w:t>
      </w:r>
      <w:r w:rsidRPr="0078445A">
        <w:rPr>
          <w:rFonts w:ascii="Times New Roman" w:hAnsi="Times New Roman" w:cs="Times New Roman"/>
          <w:color w:val="000000"/>
          <w:spacing w:val="7"/>
          <w:sz w:val="28"/>
          <w:szCs w:val="28"/>
        </w:rPr>
        <w:t xml:space="preserve">муниципального образования Ивановский сельсовет  Оренбургского района  </w:t>
      </w:r>
      <w:r w:rsidR="005D5F48">
        <w:rPr>
          <w:rFonts w:ascii="Times New Roman" w:hAnsi="Times New Roman" w:cs="Times New Roman"/>
          <w:color w:val="000000"/>
          <w:spacing w:val="7"/>
          <w:sz w:val="28"/>
          <w:szCs w:val="28"/>
        </w:rPr>
        <w:t xml:space="preserve">Оренбургской области </w:t>
      </w:r>
      <w:r w:rsidRPr="0078445A">
        <w:rPr>
          <w:rFonts w:ascii="Times New Roman" w:hAnsi="Times New Roman" w:cs="Times New Roman"/>
          <w:color w:val="000000"/>
          <w:spacing w:val="7"/>
          <w:sz w:val="28"/>
          <w:szCs w:val="28"/>
        </w:rPr>
        <w:t xml:space="preserve">по </w:t>
      </w:r>
      <w:r w:rsidR="00EB2553">
        <w:rPr>
          <w:rFonts w:ascii="Times New Roman" w:hAnsi="Times New Roman" w:cs="Times New Roman"/>
          <w:color w:val="000000"/>
          <w:spacing w:val="7"/>
          <w:sz w:val="28"/>
          <w:szCs w:val="28"/>
        </w:rPr>
        <w:t xml:space="preserve">одномандатному </w:t>
      </w:r>
      <w:r w:rsidRPr="0078445A">
        <w:rPr>
          <w:rFonts w:ascii="Times New Roman" w:hAnsi="Times New Roman" w:cs="Times New Roman"/>
          <w:color w:val="000000"/>
          <w:spacing w:val="7"/>
          <w:sz w:val="28"/>
          <w:szCs w:val="28"/>
        </w:rPr>
        <w:t xml:space="preserve">избирательному </w:t>
      </w:r>
      <w:r w:rsidRPr="008A6AD4">
        <w:rPr>
          <w:rFonts w:ascii="Times New Roman" w:hAnsi="Times New Roman" w:cs="Times New Roman"/>
          <w:color w:val="000000"/>
          <w:spacing w:val="-2"/>
          <w:sz w:val="28"/>
          <w:szCs w:val="28"/>
        </w:rPr>
        <w:t xml:space="preserve">округу № </w:t>
      </w:r>
      <w:r w:rsidR="003764E2" w:rsidRPr="008A6AD4">
        <w:rPr>
          <w:rFonts w:ascii="Times New Roman" w:hAnsi="Times New Roman" w:cs="Times New Roman"/>
          <w:color w:val="000000"/>
          <w:spacing w:val="-2"/>
          <w:sz w:val="28"/>
          <w:szCs w:val="28"/>
        </w:rPr>
        <w:t>2</w:t>
      </w:r>
      <w:r w:rsidR="001945B4" w:rsidRPr="008A6AD4">
        <w:rPr>
          <w:rFonts w:ascii="Times New Roman" w:hAnsi="Times New Roman" w:cs="Times New Roman"/>
          <w:color w:val="000000"/>
          <w:spacing w:val="-2"/>
          <w:sz w:val="28"/>
          <w:szCs w:val="28"/>
        </w:rPr>
        <w:t xml:space="preserve"> </w:t>
      </w:r>
      <w:proofErr w:type="spellStart"/>
      <w:r w:rsidR="001945B4" w:rsidRPr="008A6AD4">
        <w:rPr>
          <w:rFonts w:ascii="Times New Roman" w:hAnsi="Times New Roman" w:cs="Times New Roman"/>
          <w:color w:val="000000"/>
          <w:spacing w:val="-2"/>
          <w:sz w:val="28"/>
          <w:szCs w:val="28"/>
        </w:rPr>
        <w:t>Байревой</w:t>
      </w:r>
      <w:proofErr w:type="spellEnd"/>
      <w:r w:rsidR="001945B4" w:rsidRPr="008A6AD4">
        <w:rPr>
          <w:rFonts w:ascii="Times New Roman" w:hAnsi="Times New Roman" w:cs="Times New Roman"/>
          <w:color w:val="000000"/>
          <w:spacing w:val="-2"/>
          <w:sz w:val="28"/>
          <w:szCs w:val="28"/>
        </w:rPr>
        <w:t xml:space="preserve"> Ольги Владимировны.</w:t>
      </w:r>
      <w:r w:rsidR="005D5F48" w:rsidRPr="008A6AD4">
        <w:rPr>
          <w:rFonts w:ascii="Times New Roman" w:hAnsi="Times New Roman" w:cs="Times New Roman"/>
          <w:color w:val="000000"/>
          <w:spacing w:val="-2"/>
          <w:sz w:val="28"/>
          <w:szCs w:val="28"/>
        </w:rPr>
        <w:t xml:space="preserve"> </w:t>
      </w:r>
      <w:r w:rsidR="001945B4" w:rsidRPr="008A6AD4">
        <w:rPr>
          <w:rFonts w:ascii="Times New Roman" w:hAnsi="Times New Roman" w:cs="Times New Roman"/>
          <w:color w:val="000000"/>
          <w:spacing w:val="-2"/>
          <w:sz w:val="28"/>
          <w:szCs w:val="28"/>
        </w:rPr>
        <w:t xml:space="preserve">Принять объяснения </w:t>
      </w:r>
      <w:proofErr w:type="spellStart"/>
      <w:r w:rsidR="001945B4" w:rsidRPr="008A6AD4">
        <w:rPr>
          <w:rFonts w:ascii="Times New Roman" w:hAnsi="Times New Roman" w:cs="Times New Roman"/>
          <w:color w:val="000000"/>
          <w:spacing w:val="-2"/>
          <w:sz w:val="28"/>
          <w:szCs w:val="28"/>
        </w:rPr>
        <w:t>Байревой</w:t>
      </w:r>
      <w:proofErr w:type="spellEnd"/>
      <w:r w:rsidR="001945B4" w:rsidRPr="008A6AD4">
        <w:rPr>
          <w:rFonts w:ascii="Times New Roman" w:hAnsi="Times New Roman" w:cs="Times New Roman"/>
          <w:color w:val="000000"/>
          <w:spacing w:val="-2"/>
          <w:sz w:val="28"/>
          <w:szCs w:val="28"/>
        </w:rPr>
        <w:t xml:space="preserve"> О.В. Обратить внимание </w:t>
      </w:r>
      <w:r w:rsidR="008A6AD4" w:rsidRPr="008A6AD4">
        <w:rPr>
          <w:rFonts w:ascii="Times New Roman" w:hAnsi="Times New Roman" w:cs="Times New Roman"/>
          <w:color w:val="000000"/>
          <w:spacing w:val="-2"/>
          <w:sz w:val="28"/>
          <w:szCs w:val="28"/>
        </w:rPr>
        <w:t xml:space="preserve">депутата, что в </w:t>
      </w:r>
      <w:r w:rsidR="008A6AD4" w:rsidRPr="008A6AD4">
        <w:rPr>
          <w:rFonts w:ascii="Times New Roman" w:hAnsi="Times New Roman" w:cs="Times New Roman"/>
          <w:bCs/>
          <w:color w:val="000000"/>
          <w:sz w:val="28"/>
          <w:szCs w:val="28"/>
        </w:rPr>
        <w:t>соответствии с частью 4.1 статьи 36 Федеральн</w:t>
      </w:r>
      <w:r w:rsidR="00BA1B64">
        <w:rPr>
          <w:rFonts w:ascii="Times New Roman" w:hAnsi="Times New Roman" w:cs="Times New Roman"/>
          <w:bCs/>
          <w:color w:val="000000"/>
          <w:sz w:val="28"/>
          <w:szCs w:val="28"/>
        </w:rPr>
        <w:t xml:space="preserve">ого закона </w:t>
      </w:r>
      <w:r w:rsidR="008A6AD4" w:rsidRPr="008A6AD4">
        <w:rPr>
          <w:rFonts w:ascii="Times New Roman" w:hAnsi="Times New Roman" w:cs="Times New Roman"/>
          <w:bCs/>
          <w:color w:val="000000"/>
          <w:sz w:val="28"/>
          <w:szCs w:val="28"/>
        </w:rPr>
        <w:t>от 06.10.2003 №131-ФЗ «Об общих принципах организации местного самоуправления в Российской Федерации», частью 5.1 статьи 19 Закона Оренбургской области «Об орган</w:t>
      </w:r>
      <w:r w:rsidR="00BA1B64">
        <w:rPr>
          <w:rFonts w:ascii="Times New Roman" w:hAnsi="Times New Roman" w:cs="Times New Roman"/>
          <w:bCs/>
          <w:color w:val="000000"/>
          <w:sz w:val="28"/>
          <w:szCs w:val="28"/>
        </w:rPr>
        <w:t xml:space="preserve">изации местного самоуправления </w:t>
      </w:r>
      <w:r w:rsidR="008A6AD4" w:rsidRPr="008A6AD4">
        <w:rPr>
          <w:rFonts w:ascii="Times New Roman" w:hAnsi="Times New Roman" w:cs="Times New Roman"/>
          <w:bCs/>
          <w:color w:val="000000"/>
          <w:sz w:val="28"/>
          <w:szCs w:val="28"/>
        </w:rPr>
        <w:t>в Оренбургской области» депутат, член выборного органа местного самоуправления, выборное должностное лицо местного самоуправления, иное лицо, замещающее муниципальную должность, должны соблюдать ограничения, запреты, исполнять обязанности, которые установлены Федеральным законом от 25.12.2008 года № 273-ФЗ «О противодействии коррупции».</w:t>
      </w:r>
    </w:p>
    <w:p w:rsidR="00C82125" w:rsidRDefault="0078445A" w:rsidP="008A6AD4">
      <w:pPr>
        <w:shd w:val="clear" w:color="auto" w:fill="FFFFFF"/>
        <w:spacing w:after="0" w:line="240" w:lineRule="auto"/>
        <w:ind w:firstLine="709"/>
        <w:jc w:val="both"/>
        <w:rPr>
          <w:rFonts w:ascii="Times New Roman" w:hAnsi="Times New Roman" w:cs="Times New Roman"/>
          <w:sz w:val="28"/>
          <w:szCs w:val="28"/>
        </w:rPr>
      </w:pPr>
      <w:r w:rsidRPr="008A6AD4">
        <w:rPr>
          <w:rFonts w:ascii="Times New Roman" w:hAnsi="Times New Roman" w:cs="Times New Roman"/>
          <w:color w:val="000000"/>
          <w:spacing w:val="-1"/>
          <w:sz w:val="28"/>
          <w:szCs w:val="28"/>
        </w:rPr>
        <w:t>2.</w:t>
      </w:r>
      <w:r w:rsidR="009D76C7" w:rsidRPr="008A6AD4">
        <w:rPr>
          <w:rFonts w:ascii="Times New Roman" w:hAnsi="Times New Roman" w:cs="Times New Roman"/>
          <w:color w:val="000000"/>
          <w:spacing w:val="-1"/>
          <w:sz w:val="28"/>
          <w:szCs w:val="28"/>
        </w:rPr>
        <w:t xml:space="preserve"> </w:t>
      </w:r>
      <w:r w:rsidR="00C82125" w:rsidRPr="008A6AD4">
        <w:rPr>
          <w:rFonts w:ascii="Times New Roman" w:hAnsi="Times New Roman" w:cs="Times New Roman"/>
          <w:sz w:val="28"/>
          <w:szCs w:val="28"/>
        </w:rPr>
        <w:t>Обнародовать настоящее решение на официальном сайте администрации муниципального</w:t>
      </w:r>
      <w:r w:rsidR="00C82125" w:rsidRPr="00CF3BA1">
        <w:rPr>
          <w:rFonts w:ascii="Times New Roman" w:hAnsi="Times New Roman" w:cs="Times New Roman"/>
          <w:sz w:val="28"/>
          <w:szCs w:val="28"/>
        </w:rPr>
        <w:t xml:space="preserve"> образования Ивановский сельсовет в сети Интернет: ivanovka56.ru.</w:t>
      </w:r>
    </w:p>
    <w:p w:rsidR="00C82125" w:rsidRPr="009760E9" w:rsidRDefault="00617FCE" w:rsidP="00617FCE">
      <w:pPr>
        <w:spacing w:after="0" w:line="240" w:lineRule="auto"/>
        <w:ind w:firstLine="708"/>
        <w:jc w:val="both"/>
      </w:pPr>
      <w:r>
        <w:rPr>
          <w:rFonts w:ascii="Times New Roman" w:hAnsi="Times New Roman" w:cs="Times New Roman"/>
          <w:sz w:val="28"/>
          <w:szCs w:val="28"/>
        </w:rPr>
        <w:t>3</w:t>
      </w:r>
      <w:r w:rsidR="00C82125">
        <w:rPr>
          <w:rFonts w:ascii="Times New Roman" w:hAnsi="Times New Roman" w:cs="Times New Roman"/>
          <w:sz w:val="28"/>
          <w:szCs w:val="28"/>
        </w:rPr>
        <w:t xml:space="preserve">. </w:t>
      </w:r>
      <w:r w:rsidR="00C82125" w:rsidRPr="00DA2C1C">
        <w:rPr>
          <w:rFonts w:ascii="Times New Roman" w:hAnsi="Times New Roman" w:cs="Times New Roman"/>
          <w:sz w:val="28"/>
          <w:szCs w:val="28"/>
        </w:rPr>
        <w:t xml:space="preserve">Настоящее решение вступает в силу </w:t>
      </w:r>
      <w:r w:rsidR="00C82125">
        <w:rPr>
          <w:rFonts w:ascii="Times New Roman" w:hAnsi="Times New Roman" w:cs="Times New Roman"/>
          <w:sz w:val="28"/>
          <w:szCs w:val="28"/>
        </w:rPr>
        <w:t>после обнародования</w:t>
      </w:r>
      <w:r w:rsidR="00C82125" w:rsidRPr="00DA2C1C">
        <w:rPr>
          <w:rFonts w:ascii="Times New Roman" w:hAnsi="Times New Roman" w:cs="Times New Roman"/>
          <w:sz w:val="28"/>
          <w:szCs w:val="28"/>
        </w:rPr>
        <w:t>.</w:t>
      </w:r>
    </w:p>
    <w:p w:rsidR="00C82125" w:rsidRDefault="00C82125" w:rsidP="00617FCE">
      <w:pPr>
        <w:spacing w:after="0" w:line="240" w:lineRule="auto"/>
        <w:jc w:val="both"/>
        <w:rPr>
          <w:rFonts w:ascii="Times New Roman" w:hAnsi="Times New Roman" w:cs="Times New Roman"/>
          <w:sz w:val="28"/>
          <w:szCs w:val="28"/>
        </w:rPr>
      </w:pPr>
      <w:r w:rsidRPr="00CF3BA1">
        <w:rPr>
          <w:rFonts w:ascii="Times New Roman" w:hAnsi="Times New Roman" w:cs="Times New Roman"/>
          <w:sz w:val="28"/>
          <w:szCs w:val="28"/>
        </w:rPr>
        <w:tab/>
      </w:r>
      <w:r w:rsidR="00617FCE">
        <w:rPr>
          <w:rFonts w:ascii="Times New Roman" w:hAnsi="Times New Roman" w:cs="Times New Roman"/>
          <w:sz w:val="28"/>
          <w:szCs w:val="28"/>
        </w:rPr>
        <w:t>4</w:t>
      </w:r>
      <w:r w:rsidRPr="00CF3BA1">
        <w:rPr>
          <w:rFonts w:ascii="Times New Roman" w:hAnsi="Times New Roman" w:cs="Times New Roman"/>
          <w:sz w:val="28"/>
          <w:szCs w:val="28"/>
        </w:rPr>
        <w:t>. Настоящее решение подлежит передаче в уполномоченный орган исполнительно</w:t>
      </w:r>
      <w:r>
        <w:rPr>
          <w:rFonts w:ascii="Times New Roman" w:hAnsi="Times New Roman" w:cs="Times New Roman"/>
          <w:sz w:val="28"/>
          <w:szCs w:val="28"/>
        </w:rPr>
        <w:t>й власти Оренбургской области для включения в областной регистр муниципальных правовых актов.</w:t>
      </w:r>
    </w:p>
    <w:p w:rsidR="00C82125" w:rsidRPr="009760E9" w:rsidRDefault="00617FCE" w:rsidP="00617FCE">
      <w:pPr>
        <w:spacing w:after="0" w:line="240" w:lineRule="auto"/>
        <w:ind w:firstLine="708"/>
        <w:jc w:val="both"/>
        <w:rPr>
          <w:rFonts w:ascii="Times New Roman" w:hAnsi="Times New Roman" w:cs="Times New Roman"/>
        </w:rPr>
      </w:pPr>
      <w:r>
        <w:rPr>
          <w:rStyle w:val="grame"/>
          <w:rFonts w:ascii="Times New Roman" w:hAnsi="Times New Roman" w:cs="Times New Roman"/>
          <w:sz w:val="28"/>
          <w:szCs w:val="28"/>
        </w:rPr>
        <w:t>5</w:t>
      </w:r>
      <w:r w:rsidR="00C82125" w:rsidRPr="009760E9">
        <w:rPr>
          <w:rStyle w:val="grame"/>
          <w:rFonts w:ascii="Times New Roman" w:hAnsi="Times New Roman" w:cs="Times New Roman"/>
          <w:sz w:val="28"/>
          <w:szCs w:val="28"/>
        </w:rPr>
        <w:t xml:space="preserve">. </w:t>
      </w:r>
      <w:r w:rsidR="00C82125" w:rsidRPr="009760E9">
        <w:rPr>
          <w:rFonts w:ascii="Times New Roman" w:hAnsi="Times New Roman" w:cs="Times New Roman"/>
          <w:bCs/>
          <w:sz w:val="28"/>
          <w:szCs w:val="28"/>
          <w:lang w:bidi="ru-RU"/>
        </w:rPr>
        <w:t>Контроль за исполнением настоящего решения возложить на председателя постоянной комиссии по мандатным вопросам, вопросам местного самоуправления, законности, правопорядка Васильеву А.Ю.</w:t>
      </w:r>
    </w:p>
    <w:p w:rsidR="00C82125" w:rsidRDefault="00C82125" w:rsidP="00617FCE">
      <w:pPr>
        <w:spacing w:after="0" w:line="240" w:lineRule="auto"/>
        <w:jc w:val="both"/>
        <w:rPr>
          <w:rFonts w:ascii="Times New Roman" w:hAnsi="Times New Roman" w:cs="Times New Roman"/>
          <w:sz w:val="28"/>
          <w:szCs w:val="28"/>
        </w:rPr>
      </w:pPr>
    </w:p>
    <w:p w:rsidR="00C82125" w:rsidRDefault="00C82125" w:rsidP="00617FCE">
      <w:pPr>
        <w:spacing w:after="0" w:line="240" w:lineRule="auto"/>
        <w:rPr>
          <w:rFonts w:ascii="Times New Roman" w:hAnsi="Times New Roman" w:cs="Times New Roman"/>
          <w:sz w:val="28"/>
        </w:rPr>
      </w:pPr>
    </w:p>
    <w:p w:rsidR="00C82125" w:rsidRDefault="00C82125" w:rsidP="00617FCE">
      <w:pPr>
        <w:spacing w:after="0" w:line="240" w:lineRule="auto"/>
        <w:rPr>
          <w:rFonts w:ascii="Times New Roman" w:hAnsi="Times New Roman" w:cs="Times New Roman"/>
          <w:sz w:val="28"/>
        </w:rPr>
      </w:pPr>
    </w:p>
    <w:p w:rsidR="00C82125" w:rsidRDefault="00C82125" w:rsidP="00617FCE">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Председатель Совета Депутатов                                             </w:t>
      </w:r>
      <w:r w:rsidR="00613992">
        <w:rPr>
          <w:rFonts w:ascii="Times New Roman" w:hAnsi="Times New Roman" w:cs="Times New Roman"/>
          <w:sz w:val="28"/>
          <w:szCs w:val="28"/>
        </w:rPr>
        <w:t xml:space="preserve">       </w:t>
      </w:r>
      <w:r>
        <w:rPr>
          <w:rFonts w:ascii="Times New Roman" w:hAnsi="Times New Roman" w:cs="Times New Roman"/>
          <w:sz w:val="28"/>
          <w:szCs w:val="28"/>
        </w:rPr>
        <w:t xml:space="preserve">А.С. Тимофеев  </w:t>
      </w:r>
    </w:p>
    <w:p w:rsidR="00C82125" w:rsidRDefault="00C82125" w:rsidP="00617FCE">
      <w:pPr>
        <w:shd w:val="clear" w:color="auto" w:fill="FFFFFF"/>
        <w:spacing w:after="0" w:line="240" w:lineRule="auto"/>
        <w:jc w:val="both"/>
        <w:rPr>
          <w:rFonts w:ascii="Times New Roman" w:hAnsi="Times New Roman" w:cs="Times New Roman"/>
          <w:sz w:val="28"/>
          <w:szCs w:val="28"/>
        </w:rPr>
      </w:pPr>
    </w:p>
    <w:p w:rsidR="00C82125" w:rsidRDefault="00C82125" w:rsidP="00617FCE">
      <w:pPr>
        <w:shd w:val="clear" w:color="auto" w:fill="FFFFFF"/>
        <w:spacing w:after="0" w:line="240" w:lineRule="auto"/>
        <w:jc w:val="both"/>
        <w:rPr>
          <w:rFonts w:ascii="Times New Roman" w:hAnsi="Times New Roman" w:cs="Times New Roman"/>
          <w:sz w:val="28"/>
          <w:szCs w:val="28"/>
        </w:rPr>
      </w:pPr>
    </w:p>
    <w:p w:rsidR="00445781" w:rsidRDefault="00445781" w:rsidP="00617FCE">
      <w:pPr>
        <w:shd w:val="clear" w:color="auto" w:fill="FFFFFF"/>
        <w:spacing w:after="0" w:line="240" w:lineRule="auto"/>
        <w:jc w:val="both"/>
        <w:rPr>
          <w:rFonts w:ascii="Times New Roman" w:hAnsi="Times New Roman" w:cs="Times New Roman"/>
          <w:sz w:val="28"/>
          <w:szCs w:val="28"/>
        </w:rPr>
      </w:pPr>
    </w:p>
    <w:p w:rsidR="00C82125" w:rsidRDefault="00445781" w:rsidP="00617FCE">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Глава муниципального образования                                            С.Т. </w:t>
      </w:r>
      <w:proofErr w:type="spellStart"/>
      <w:r>
        <w:rPr>
          <w:rFonts w:ascii="Times New Roman" w:hAnsi="Times New Roman" w:cs="Times New Roman"/>
          <w:sz w:val="28"/>
          <w:szCs w:val="28"/>
        </w:rPr>
        <w:t>Байбулатов</w:t>
      </w:r>
      <w:proofErr w:type="spellEnd"/>
    </w:p>
    <w:p w:rsidR="00C82125" w:rsidRDefault="00C82125" w:rsidP="00617FCE">
      <w:pPr>
        <w:shd w:val="clear" w:color="auto" w:fill="FFFFFF"/>
        <w:spacing w:after="0" w:line="240" w:lineRule="auto"/>
        <w:jc w:val="both"/>
        <w:rPr>
          <w:rFonts w:ascii="Times New Roman" w:hAnsi="Times New Roman" w:cs="Times New Roman"/>
          <w:sz w:val="28"/>
          <w:szCs w:val="28"/>
        </w:rPr>
      </w:pPr>
    </w:p>
    <w:p w:rsidR="00C82125" w:rsidRDefault="00C82125" w:rsidP="00617FCE">
      <w:pPr>
        <w:shd w:val="clear" w:color="auto" w:fill="FFFFFF"/>
        <w:spacing w:after="0" w:line="240" w:lineRule="auto"/>
        <w:jc w:val="both"/>
        <w:rPr>
          <w:rFonts w:ascii="Times New Roman" w:hAnsi="Times New Roman" w:cs="Times New Roman"/>
          <w:sz w:val="28"/>
          <w:szCs w:val="28"/>
        </w:rPr>
      </w:pPr>
    </w:p>
    <w:p w:rsidR="00C82125" w:rsidRDefault="00C82125" w:rsidP="00617FCE">
      <w:pPr>
        <w:shd w:val="clear" w:color="auto" w:fill="FFFFFF"/>
        <w:spacing w:after="0" w:line="240" w:lineRule="auto"/>
        <w:jc w:val="both"/>
        <w:rPr>
          <w:rFonts w:ascii="Times New Roman" w:hAnsi="Times New Roman" w:cs="Times New Roman"/>
          <w:sz w:val="28"/>
          <w:szCs w:val="28"/>
        </w:rPr>
      </w:pPr>
    </w:p>
    <w:p w:rsidR="00C82125" w:rsidRDefault="00C82125" w:rsidP="00617FCE">
      <w:pPr>
        <w:shd w:val="clear" w:color="auto" w:fill="FFFFFF"/>
        <w:spacing w:after="0" w:line="240" w:lineRule="auto"/>
        <w:jc w:val="both"/>
        <w:rPr>
          <w:rFonts w:ascii="Times New Roman" w:hAnsi="Times New Roman" w:cs="Times New Roman"/>
          <w:sz w:val="28"/>
          <w:szCs w:val="28"/>
        </w:rPr>
      </w:pPr>
    </w:p>
    <w:p w:rsidR="00C82125" w:rsidRDefault="00C82125" w:rsidP="00617FCE">
      <w:pPr>
        <w:shd w:val="clear" w:color="auto" w:fill="FFFFFF"/>
        <w:spacing w:after="0" w:line="240" w:lineRule="auto"/>
        <w:jc w:val="both"/>
        <w:rPr>
          <w:rFonts w:ascii="Times New Roman" w:hAnsi="Times New Roman" w:cs="Times New Roman"/>
          <w:sz w:val="28"/>
          <w:szCs w:val="28"/>
        </w:rPr>
      </w:pPr>
    </w:p>
    <w:p w:rsidR="00C82125" w:rsidRPr="0039494A" w:rsidRDefault="00C82125" w:rsidP="0039494A">
      <w:pPr>
        <w:shd w:val="clear" w:color="auto" w:fill="FFFFFF"/>
        <w:spacing w:after="0" w:line="240" w:lineRule="auto"/>
        <w:jc w:val="both"/>
        <w:rPr>
          <w:rFonts w:ascii="Times New Roman" w:hAnsi="Times New Roman" w:cs="Times New Roman"/>
          <w:sz w:val="28"/>
          <w:szCs w:val="28"/>
        </w:rPr>
      </w:pPr>
    </w:p>
    <w:p w:rsidR="00BA1B64" w:rsidRDefault="00BA1B64" w:rsidP="0039494A">
      <w:pPr>
        <w:shd w:val="clear" w:color="auto" w:fill="FFFFFF"/>
        <w:spacing w:after="0" w:line="240" w:lineRule="auto"/>
        <w:jc w:val="both"/>
        <w:rPr>
          <w:rFonts w:ascii="Times New Roman" w:hAnsi="Times New Roman" w:cs="Times New Roman"/>
          <w:sz w:val="24"/>
          <w:szCs w:val="24"/>
        </w:rPr>
      </w:pPr>
    </w:p>
    <w:p w:rsidR="00617FCE" w:rsidRDefault="0039494A" w:rsidP="0039494A">
      <w:pPr>
        <w:shd w:val="clear" w:color="auto" w:fill="FFFFFF"/>
        <w:spacing w:after="0" w:line="240" w:lineRule="auto"/>
        <w:jc w:val="both"/>
      </w:pPr>
      <w:r w:rsidRPr="0039494A">
        <w:rPr>
          <w:rFonts w:ascii="Times New Roman" w:hAnsi="Times New Roman" w:cs="Times New Roman"/>
          <w:sz w:val="24"/>
          <w:szCs w:val="24"/>
        </w:rPr>
        <w:t xml:space="preserve">Разослано: постоянной </w:t>
      </w:r>
      <w:r w:rsidRPr="0039494A">
        <w:rPr>
          <w:rFonts w:ascii="Times New Roman" w:hAnsi="Times New Roman" w:cs="Times New Roman"/>
          <w:bCs/>
          <w:sz w:val="24"/>
          <w:szCs w:val="24"/>
          <w:lang w:bidi="ru-RU"/>
        </w:rPr>
        <w:t>комиссии по мандатным вопросам, вопросам местного самоуправления, законности, правопорядка</w:t>
      </w:r>
      <w:r w:rsidRPr="0039494A">
        <w:rPr>
          <w:rFonts w:ascii="Times New Roman" w:hAnsi="Times New Roman" w:cs="Times New Roman"/>
          <w:sz w:val="24"/>
          <w:szCs w:val="24"/>
        </w:rPr>
        <w:t>; депутатам Совета депутатов МО Ивановский сельсовет, государственному управлению аппарата Губернатора и Правительства Оренбургской области, администрации МО Ивановский сельсовет, администрации муниципального образования Оренбургский район, прокуратуре района, в дело.</w:t>
      </w:r>
    </w:p>
    <w:sectPr w:rsidR="00617FCE" w:rsidSect="00617FCE">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78445A"/>
    <w:rsid w:val="0001030A"/>
    <w:rsid w:val="001125F2"/>
    <w:rsid w:val="00150750"/>
    <w:rsid w:val="001945B4"/>
    <w:rsid w:val="002A656C"/>
    <w:rsid w:val="002A6AB6"/>
    <w:rsid w:val="003764E2"/>
    <w:rsid w:val="00376C2E"/>
    <w:rsid w:val="0039494A"/>
    <w:rsid w:val="003C2817"/>
    <w:rsid w:val="00436C49"/>
    <w:rsid w:val="00445781"/>
    <w:rsid w:val="004F74D9"/>
    <w:rsid w:val="005D5F48"/>
    <w:rsid w:val="00613992"/>
    <w:rsid w:val="00617FCE"/>
    <w:rsid w:val="006F6671"/>
    <w:rsid w:val="0078445A"/>
    <w:rsid w:val="007F6120"/>
    <w:rsid w:val="007F7AC9"/>
    <w:rsid w:val="008119CE"/>
    <w:rsid w:val="00837F94"/>
    <w:rsid w:val="008626A6"/>
    <w:rsid w:val="008A6AD4"/>
    <w:rsid w:val="008B01BF"/>
    <w:rsid w:val="008F3025"/>
    <w:rsid w:val="00915D5A"/>
    <w:rsid w:val="009D76C7"/>
    <w:rsid w:val="00A91B8B"/>
    <w:rsid w:val="00BA1B64"/>
    <w:rsid w:val="00BF383E"/>
    <w:rsid w:val="00C67AC1"/>
    <w:rsid w:val="00C82125"/>
    <w:rsid w:val="00D12652"/>
    <w:rsid w:val="00D96B21"/>
    <w:rsid w:val="00EB0B69"/>
    <w:rsid w:val="00EB2553"/>
    <w:rsid w:val="00F048D4"/>
    <w:rsid w:val="00F10332"/>
    <w:rsid w:val="00F368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D5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78445A"/>
    <w:pPr>
      <w:widowControl w:val="0"/>
      <w:autoSpaceDE w:val="0"/>
      <w:autoSpaceDN w:val="0"/>
      <w:adjustRightInd w:val="0"/>
      <w:spacing w:after="120" w:line="240" w:lineRule="auto"/>
    </w:pPr>
    <w:rPr>
      <w:rFonts w:ascii="Arial" w:eastAsia="Times New Roman" w:hAnsi="Arial" w:cs="Arial"/>
      <w:sz w:val="20"/>
      <w:szCs w:val="20"/>
    </w:rPr>
  </w:style>
  <w:style w:type="character" w:customStyle="1" w:styleId="a4">
    <w:name w:val="Основной текст Знак"/>
    <w:basedOn w:val="a0"/>
    <w:link w:val="a3"/>
    <w:uiPriority w:val="99"/>
    <w:rsid w:val="0078445A"/>
    <w:rPr>
      <w:rFonts w:ascii="Arial" w:eastAsia="Times New Roman" w:hAnsi="Arial" w:cs="Arial"/>
      <w:sz w:val="20"/>
      <w:szCs w:val="20"/>
    </w:rPr>
  </w:style>
  <w:style w:type="paragraph" w:styleId="a5">
    <w:name w:val="Normal (Web)"/>
    <w:basedOn w:val="a"/>
    <w:uiPriority w:val="99"/>
    <w:unhideWhenUsed/>
    <w:rsid w:val="00436C49"/>
    <w:pPr>
      <w:suppressAutoHyphens/>
      <w:spacing w:after="0" w:line="240" w:lineRule="auto"/>
    </w:pPr>
    <w:rPr>
      <w:rFonts w:ascii="Verdana" w:eastAsia="Times New Roman" w:hAnsi="Verdana" w:cs="Times New Roman"/>
      <w:color w:val="484848"/>
      <w:sz w:val="17"/>
      <w:szCs w:val="17"/>
      <w:lang w:eastAsia="zh-CN"/>
    </w:rPr>
  </w:style>
  <w:style w:type="paragraph" w:styleId="a6">
    <w:name w:val="Body Text Indent"/>
    <w:basedOn w:val="a"/>
    <w:link w:val="a7"/>
    <w:uiPriority w:val="99"/>
    <w:semiHidden/>
    <w:unhideWhenUsed/>
    <w:rsid w:val="00C82125"/>
    <w:pPr>
      <w:spacing w:after="120"/>
      <w:ind w:left="283"/>
    </w:pPr>
  </w:style>
  <w:style w:type="character" w:customStyle="1" w:styleId="a7">
    <w:name w:val="Основной текст с отступом Знак"/>
    <w:basedOn w:val="a0"/>
    <w:link w:val="a6"/>
    <w:uiPriority w:val="99"/>
    <w:semiHidden/>
    <w:rsid w:val="00C82125"/>
  </w:style>
  <w:style w:type="character" w:customStyle="1" w:styleId="grame">
    <w:name w:val="grame"/>
    <w:basedOn w:val="a0"/>
    <w:rsid w:val="00C82125"/>
  </w:style>
  <w:style w:type="paragraph" w:styleId="a8">
    <w:name w:val="Balloon Text"/>
    <w:basedOn w:val="a"/>
    <w:link w:val="a9"/>
    <w:uiPriority w:val="99"/>
    <w:semiHidden/>
    <w:unhideWhenUsed/>
    <w:rsid w:val="0061399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1399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1A8EC-907A-4279-802F-D07D5EA8C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550</Words>
  <Characters>3139</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Нина Владимировна</dc:creator>
  <cp:keywords/>
  <dc:description/>
  <cp:lastModifiedBy>Нина Владимировна</cp:lastModifiedBy>
  <cp:revision>36</cp:revision>
  <cp:lastPrinted>2023-12-19T07:24:00Z</cp:lastPrinted>
  <dcterms:created xsi:type="dcterms:W3CDTF">2021-07-14T07:00:00Z</dcterms:created>
  <dcterms:modified xsi:type="dcterms:W3CDTF">2023-12-19T07:24:00Z</dcterms:modified>
</cp:coreProperties>
</file>